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52C" w14:textId="77777777" w:rsidR="009178C1" w:rsidRPr="009178C1" w:rsidRDefault="009178C1" w:rsidP="00AC053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แบบประเมินผลงาน</w:t>
      </w:r>
      <w:r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โดยผู้ทรงคุณวุฒิ (</w:t>
      </w: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14:paraId="311A64B4" w14:textId="77777777" w:rsidR="009178C1" w:rsidRDefault="009178C1" w:rsidP="00AC053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A7B5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ประเภท</w:t>
      </w:r>
      <w:r w:rsidR="00700001">
        <w:rPr>
          <w:rFonts w:ascii="TH Sarabun New" w:hAnsi="TH Sarabun New" w:cs="TH Sarabun New" w:hint="cs"/>
          <w:b/>
          <w:bCs/>
          <w:sz w:val="36"/>
          <w:szCs w:val="36"/>
          <w:cs/>
        </w:rPr>
        <w:t>งานวิจัย</w:t>
      </w:r>
    </w:p>
    <w:p w14:paraId="5C961E50" w14:textId="77777777"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.......</w:t>
      </w:r>
    </w:p>
    <w:p w14:paraId="0615C380" w14:textId="77777777"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AC0536">
        <w:rPr>
          <w:rFonts w:ascii="TH SarabunPSK" w:hAnsi="TH SarabunPSK" w:cs="TH SarabunPSK"/>
          <w:sz w:val="32"/>
          <w:szCs w:val="32"/>
          <w:cs/>
        </w:rPr>
        <w:t>.....</w:t>
      </w:r>
      <w:r w:rsidRPr="00AC0536">
        <w:rPr>
          <w:rFonts w:ascii="TH SarabunPSK" w:hAnsi="TH SarabunPSK" w:cs="TH SarabunPSK"/>
          <w:sz w:val="32"/>
          <w:szCs w:val="32"/>
        </w:rPr>
        <w:t>…</w:t>
      </w:r>
      <w:r w:rsidRPr="00AC0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F9B036" w14:textId="77777777"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AC0536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AC0536">
        <w:rPr>
          <w:rFonts w:ascii="TH SarabunPSK" w:hAnsi="TH SarabunPSK" w:cs="TH SarabunPSK"/>
          <w:sz w:val="32"/>
          <w:szCs w:val="32"/>
          <w:cs/>
        </w:rPr>
        <w:t>.....</w:t>
      </w:r>
      <w:r w:rsidRPr="00AC0536">
        <w:rPr>
          <w:rFonts w:ascii="TH SarabunPSK" w:hAnsi="TH SarabunPSK" w:cs="TH SarabunPSK"/>
          <w:sz w:val="32"/>
          <w:szCs w:val="32"/>
        </w:rPr>
        <w:t>........</w:t>
      </w:r>
    </w:p>
    <w:p w14:paraId="04E9CFA1" w14:textId="77777777" w:rsidR="009178C1" w:rsidRPr="00AC0536" w:rsidRDefault="009178C1" w:rsidP="00AC0536">
      <w:pPr>
        <w:pStyle w:val="a4"/>
        <w:rPr>
          <w:rFonts w:ascii="TH SarabunPSK" w:hAnsi="TH SarabunPSK" w:cs="TH SarabunPSK"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CEF5F5" w14:textId="77777777" w:rsidR="009178C1" w:rsidRPr="00AC0536" w:rsidRDefault="009178C1" w:rsidP="00AC053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C053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AC0536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AC0536"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56BE80C2" w14:textId="77777777" w:rsidR="00644608" w:rsidRPr="009178C1" w:rsidRDefault="00644608" w:rsidP="009178C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9178C1">
        <w:rPr>
          <w:rFonts w:ascii="TH SarabunPSK" w:hAnsi="TH SarabunPSK" w:cs="TH SarabunPSK"/>
          <w:b/>
          <w:bCs/>
          <w:sz w:val="32"/>
          <w:szCs w:val="32"/>
          <w:cs/>
        </w:rPr>
        <w:t>สถานะผู้ขอในผลงาน</w:t>
      </w:r>
    </w:p>
    <w:p w14:paraId="655E7AA0" w14:textId="77777777" w:rsidR="00644608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DBD40" wp14:editId="0891F87C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076A6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9178C1">
        <w:rPr>
          <w:rFonts w:ascii="TH SarabunPSK" w:hAnsi="TH SarabunPSK" w:cs="TH SarabunPSK"/>
          <w:sz w:val="32"/>
          <w:szCs w:val="32"/>
        </w:rPr>
        <w:t>First author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p w14:paraId="74933865" w14:textId="77777777" w:rsidR="00644608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6520A" wp14:editId="1EB64759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57D1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9178C1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p w14:paraId="4EE76696" w14:textId="77777777" w:rsidR="00EB3DFE" w:rsidRPr="009178C1" w:rsidRDefault="00644608" w:rsidP="009178C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9178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D4BB" wp14:editId="797CFAFF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AE31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 w:rsidRPr="009178C1">
        <w:rPr>
          <w:rFonts w:ascii="TH SarabunPSK" w:hAnsi="TH SarabunPSK" w:cs="TH SarabunPSK"/>
          <w:sz w:val="32"/>
          <w:szCs w:val="32"/>
        </w:rPr>
        <w:tab/>
      </w:r>
      <w:r w:rsidRPr="009178C1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9178C1">
        <w:rPr>
          <w:rFonts w:ascii="TH SarabunPSK" w:hAnsi="TH SarabunPSK" w:cs="TH SarabunPSK"/>
          <w:sz w:val="32"/>
          <w:szCs w:val="32"/>
        </w:rPr>
        <w:t>Corresponding author</w:t>
      </w:r>
      <w:r w:rsidRPr="009178C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55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2"/>
        <w:gridCol w:w="738"/>
        <w:gridCol w:w="708"/>
        <w:gridCol w:w="708"/>
        <w:gridCol w:w="1135"/>
      </w:tblGrid>
      <w:tr w:rsidR="00432A4F" w:rsidRPr="003C5E07" w14:paraId="41ABA320" w14:textId="77777777" w:rsidTr="00432A4F">
        <w:trPr>
          <w:trHeight w:val="503"/>
        </w:trPr>
        <w:tc>
          <w:tcPr>
            <w:tcW w:w="6262" w:type="dxa"/>
            <w:vMerge w:val="restart"/>
            <w:shd w:val="clear" w:color="auto" w:fill="auto"/>
            <w:vAlign w:val="center"/>
          </w:tcPr>
          <w:p w14:paraId="1E5777EA" w14:textId="77777777" w:rsidR="00432A4F" w:rsidRPr="003C5E07" w:rsidRDefault="00432A4F" w:rsidP="008309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แนวทางประเมิน</w:t>
            </w:r>
          </w:p>
        </w:tc>
        <w:tc>
          <w:tcPr>
            <w:tcW w:w="3289" w:type="dxa"/>
            <w:gridSpan w:val="4"/>
          </w:tcPr>
          <w:p w14:paraId="1CA0034F" w14:textId="77777777" w:rsidR="00432A4F" w:rsidRDefault="00432A4F" w:rsidP="008309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32A4F" w:rsidRPr="003C5E07" w14:paraId="129C73B3" w14:textId="77777777" w:rsidTr="00432A4F">
        <w:tc>
          <w:tcPr>
            <w:tcW w:w="6262" w:type="dxa"/>
            <w:vMerge/>
            <w:shd w:val="clear" w:color="auto" w:fill="auto"/>
          </w:tcPr>
          <w:p w14:paraId="709DC9A8" w14:textId="77777777" w:rsidR="00432A4F" w:rsidRPr="003C5E07" w:rsidRDefault="00432A4F" w:rsidP="00432A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</w:tcPr>
          <w:p w14:paraId="704E135C" w14:textId="77777777"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708" w:type="dxa"/>
          </w:tcPr>
          <w:p w14:paraId="7E49AED3" w14:textId="77777777"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14:paraId="6BC4BEF9" w14:textId="77777777"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35" w:type="dxa"/>
          </w:tcPr>
          <w:p w14:paraId="75DF4D11" w14:textId="77777777" w:rsidR="00432A4F" w:rsidRPr="003C5E07" w:rsidRDefault="00432A4F" w:rsidP="00432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432A4F" w:rsidRPr="003C5E07" w14:paraId="1224FD2D" w14:textId="77777777" w:rsidTr="00432A4F">
        <w:tc>
          <w:tcPr>
            <w:tcW w:w="6262" w:type="dxa"/>
            <w:vAlign w:val="center"/>
          </w:tcPr>
          <w:p w14:paraId="170F4A82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ความชัดเจนของที่มาและวัตถุประสงค์ของการวิจัย</w:t>
            </w:r>
          </w:p>
        </w:tc>
        <w:tc>
          <w:tcPr>
            <w:tcW w:w="738" w:type="dxa"/>
          </w:tcPr>
          <w:p w14:paraId="40AA24B5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A4F1888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76CFF03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B7FD542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49ACD54E" w14:textId="77777777" w:rsidTr="00432A4F">
        <w:tc>
          <w:tcPr>
            <w:tcW w:w="6262" w:type="dxa"/>
            <w:vAlign w:val="center"/>
          </w:tcPr>
          <w:p w14:paraId="301163A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ความถูกต้องและความเหมาะของระเบียบวิธีวิจัย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14:paraId="26295311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6472A5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8ED1A6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40D9F80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1B2AD22D" w14:textId="77777777" w:rsidTr="00432A4F">
        <w:tc>
          <w:tcPr>
            <w:tcW w:w="6262" w:type="dxa"/>
            <w:vAlign w:val="center"/>
          </w:tcPr>
          <w:p w14:paraId="067FE915" w14:textId="77777777"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การเรียบเรียงเนื้อหาเป็นล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ดับขั้นตอน มีความเชื่อมโยงของ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 และเข้าใจง่าย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14:paraId="741D72A3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C3D745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C2635E0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0EDBAF9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532458C5" w14:textId="77777777" w:rsidTr="00432A4F">
        <w:tc>
          <w:tcPr>
            <w:tcW w:w="6262" w:type="dxa"/>
            <w:vAlign w:val="center"/>
          </w:tcPr>
          <w:p w14:paraId="54CDDB84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การใช้ภาษามีความชัดเจนและถูกต้องตามหลักภาษา</w:t>
            </w:r>
          </w:p>
        </w:tc>
        <w:tc>
          <w:tcPr>
            <w:tcW w:w="738" w:type="dxa"/>
          </w:tcPr>
          <w:p w14:paraId="786B489E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6CDC44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EF0447D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280680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473E6EEC" w14:textId="77777777" w:rsidTr="00432A4F">
        <w:tc>
          <w:tcPr>
            <w:tcW w:w="6262" w:type="dxa"/>
            <w:vAlign w:val="center"/>
          </w:tcPr>
          <w:p w14:paraId="346E5130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ความถูกต้องสมบูรณ์ของเนื้อหา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14:paraId="072D6D31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4C2A09A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982FCD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E6EAF0E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43FD3D0C" w14:textId="77777777" w:rsidTr="00432A4F">
        <w:tc>
          <w:tcPr>
            <w:tcW w:w="6262" w:type="dxa"/>
            <w:vAlign w:val="center"/>
          </w:tcPr>
          <w:p w14:paraId="41322E79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ความถูกต้องและความเหมาะสมของการวิเคราะห์และสรุป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14:paraId="3D2DB086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CD9D2F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7FB9E7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E0BC124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19F1B290" w14:textId="77777777" w:rsidTr="00432A4F">
        <w:tc>
          <w:tcPr>
            <w:tcW w:w="6262" w:type="dxa"/>
            <w:vAlign w:val="center"/>
          </w:tcPr>
          <w:p w14:paraId="651BCD53" w14:textId="77777777"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ความก้าวหน้าทางวิชาการหรือการน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</w:t>
            </w:r>
          </w:p>
        </w:tc>
        <w:tc>
          <w:tcPr>
            <w:tcW w:w="738" w:type="dxa"/>
          </w:tcPr>
          <w:p w14:paraId="76A0CC6E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CF8BA7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2D4A86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E90F41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0A2670B3" w14:textId="77777777" w:rsidTr="00432A4F">
        <w:tc>
          <w:tcPr>
            <w:tcW w:w="6262" w:type="dxa"/>
            <w:vAlign w:val="center"/>
          </w:tcPr>
          <w:p w14:paraId="685BF070" w14:textId="77777777"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8.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แสดงถึงการวิเคราะห์และน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เสนอผลเป็นความรู้ใหม่ที่ลึกซึ้งกว่างานเดิมที่เคยมีผู้ศึกษาแล้ว</w:t>
            </w:r>
          </w:p>
        </w:tc>
        <w:tc>
          <w:tcPr>
            <w:tcW w:w="738" w:type="dxa"/>
          </w:tcPr>
          <w:p w14:paraId="2A23E662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4A1472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FF20E5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89DD5F8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42184BFB" w14:textId="77777777" w:rsidTr="00432A4F">
        <w:tc>
          <w:tcPr>
            <w:tcW w:w="6262" w:type="dxa"/>
            <w:vAlign w:val="center"/>
          </w:tcPr>
          <w:p w14:paraId="7FBE4230" w14:textId="77777777" w:rsidR="00432A4F" w:rsidRPr="00700001" w:rsidRDefault="00432A4F" w:rsidP="0021442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9.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เป็นงานบุกเบิกทางวิชาการ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และมีการสังเคราะห์อย่างลึกซึ้งจนท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ให้เกิดองค์ความรู้ใหม่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38" w:type="dxa"/>
          </w:tcPr>
          <w:p w14:paraId="40FE305C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921C40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A52B37E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1BCC683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640BFD91" w14:textId="77777777" w:rsidTr="00432A4F">
        <w:tc>
          <w:tcPr>
            <w:tcW w:w="6262" w:type="dxa"/>
            <w:vAlign w:val="center"/>
          </w:tcPr>
          <w:p w14:paraId="3927C576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เป็นที่ยอมรับและได้รับการอ้างอิงถึงอย่างกว้างขวางในวงวิชาการ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หรือวิชาชีพที่เกี่ยวข้องในระดับชาติหรือระดับนานาชาติ</w:t>
            </w:r>
          </w:p>
        </w:tc>
        <w:tc>
          <w:tcPr>
            <w:tcW w:w="738" w:type="dxa"/>
          </w:tcPr>
          <w:p w14:paraId="45CF1237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FA935C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EF3FFEC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1ADCFDB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A4F" w:rsidRPr="003C5E07" w14:paraId="6A64F776" w14:textId="77777777" w:rsidTr="00432A4F">
        <w:tc>
          <w:tcPr>
            <w:tcW w:w="6262" w:type="dxa"/>
            <w:vAlign w:val="center"/>
          </w:tcPr>
          <w:p w14:paraId="3B0B8AED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70000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0000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00001">
              <w:rPr>
                <w:rFonts w:ascii="TH SarabunPSK" w:hAnsi="TH SarabunPSK" w:cs="TH SarabunPSK"/>
                <w:sz w:val="32"/>
                <w:szCs w:val="32"/>
                <w:cs/>
              </w:rPr>
              <w:t>ความชัดเจนของที่มาและวัตถุประสงค์ของการวิจัย</w:t>
            </w:r>
          </w:p>
        </w:tc>
        <w:tc>
          <w:tcPr>
            <w:tcW w:w="738" w:type="dxa"/>
          </w:tcPr>
          <w:p w14:paraId="44DD8B7A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3C97F2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9DE379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92C7A84" w14:textId="77777777" w:rsidR="00432A4F" w:rsidRPr="00700001" w:rsidRDefault="00432A4F" w:rsidP="0070000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765E15" w14:textId="77777777" w:rsidR="00AC0536" w:rsidRDefault="00AC0536" w:rsidP="009178C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E041AE7" w14:textId="77777777" w:rsidR="00214426" w:rsidRPr="00570F7A" w:rsidRDefault="009178C1" w:rsidP="0021442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="00214426"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 w:rsidR="00570F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 w:rsid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7654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65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</w:t>
      </w:r>
      <w:r w:rsidR="007654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7654B9">
        <w:rPr>
          <w:rFonts w:ascii="Agency FB" w:hAnsi="Agency FB" w:cs="TH SarabunPSK"/>
          <w:b/>
          <w:bCs/>
          <w:color w:val="000000"/>
          <w:sz w:val="32"/>
          <w:szCs w:val="32"/>
          <w:cs/>
        </w:rPr>
        <w:t>󠄂󠄂</w:t>
      </w:r>
      <w:r w:rsid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</w:t>
      </w:r>
      <w:r w:rsidR="00570F7A"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="00570F7A"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="00570F7A"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="00570F7A"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</w:p>
    <w:p w14:paraId="5E88F080" w14:textId="77777777" w:rsidR="009178C1" w:rsidRPr="00214426" w:rsidRDefault="00570F7A" w:rsidP="00214426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="009178C1"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9178C1"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 w:rsidR="004B07F0">
        <w:rPr>
          <w:rFonts w:ascii="TH Sarabun New" w:hAnsi="TH Sarabun New" w:cs="TH Sarabun New"/>
          <w:cs/>
        </w:rPr>
        <w:tab/>
      </w:r>
      <w:r w:rsidR="004B07F0">
        <w:rPr>
          <w:rFonts w:ascii="TH Sarabun New" w:hAnsi="TH Sarabun New" w:cs="TH Sarabun New"/>
          <w:cs/>
        </w:rPr>
        <w:tab/>
      </w:r>
    </w:p>
    <w:p w14:paraId="467F3D82" w14:textId="77777777" w:rsidR="00AC0536" w:rsidRDefault="004B07F0" w:rsidP="009178C1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14:paraId="1A678A5B" w14:textId="77777777" w:rsidR="00540954" w:rsidRDefault="004B07F0" w:rsidP="009178C1">
      <w:pPr>
        <w:pStyle w:val="Defaul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14:paraId="11338EA4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14:paraId="01F3EB4B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965B31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350A17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11A65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EE5D99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89864D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F2425E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E8D681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A0236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B381F1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8D00D3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65654F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EC6C8E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0D49CB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D4D228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8F011A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2A219B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580501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C5056E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6E0F6D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52807E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184EF1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996658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F7FBEF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88E1FA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523213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57DF4B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1DF24C" w14:textId="77777777" w:rsidR="00BE7C63" w:rsidRDefault="00BE7C63" w:rsidP="00BE7C6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53456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715A234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3FC925D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5B87BBCC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013C5BED" w14:textId="77777777" w:rsidR="00910EC3" w:rsidRDefault="00910EC3" w:rsidP="00910EC3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14:paraId="039F4C46" w14:textId="77777777" w:rsidR="00505D83" w:rsidRDefault="00505D83" w:rsidP="00505D83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505D83" w:rsidSect="002A68C6">
      <w:pgSz w:w="11906" w:h="16838"/>
      <w:pgMar w:top="1080" w:right="1440" w:bottom="27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04D7"/>
    <w:multiLevelType w:val="hybridMultilevel"/>
    <w:tmpl w:val="4E1A9F5E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 w16cid:durableId="578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50"/>
    <w:rsid w:val="00014EA7"/>
    <w:rsid w:val="000267E9"/>
    <w:rsid w:val="000415CB"/>
    <w:rsid w:val="000A1827"/>
    <w:rsid w:val="00105B01"/>
    <w:rsid w:val="00111D46"/>
    <w:rsid w:val="00124B0E"/>
    <w:rsid w:val="00173A34"/>
    <w:rsid w:val="00184862"/>
    <w:rsid w:val="001B455C"/>
    <w:rsid w:val="001C371C"/>
    <w:rsid w:val="001D2A39"/>
    <w:rsid w:val="00214426"/>
    <w:rsid w:val="00271B3B"/>
    <w:rsid w:val="00273B1D"/>
    <w:rsid w:val="002A68C6"/>
    <w:rsid w:val="002C70AA"/>
    <w:rsid w:val="00314D95"/>
    <w:rsid w:val="00392B4B"/>
    <w:rsid w:val="003C5E07"/>
    <w:rsid w:val="003E3E07"/>
    <w:rsid w:val="003E6F18"/>
    <w:rsid w:val="00432A4F"/>
    <w:rsid w:val="00436DCE"/>
    <w:rsid w:val="004B07F0"/>
    <w:rsid w:val="004B56BE"/>
    <w:rsid w:val="00500F8F"/>
    <w:rsid w:val="00505D83"/>
    <w:rsid w:val="00540954"/>
    <w:rsid w:val="00570F7A"/>
    <w:rsid w:val="005A1563"/>
    <w:rsid w:val="006174C2"/>
    <w:rsid w:val="00644608"/>
    <w:rsid w:val="006D3858"/>
    <w:rsid w:val="006F24FF"/>
    <w:rsid w:val="00700001"/>
    <w:rsid w:val="007156BF"/>
    <w:rsid w:val="007654B9"/>
    <w:rsid w:val="00791B14"/>
    <w:rsid w:val="007C11D6"/>
    <w:rsid w:val="00830949"/>
    <w:rsid w:val="00832BE0"/>
    <w:rsid w:val="0085629D"/>
    <w:rsid w:val="008E5FB9"/>
    <w:rsid w:val="00910EC3"/>
    <w:rsid w:val="009178C1"/>
    <w:rsid w:val="00936B5B"/>
    <w:rsid w:val="00976FAB"/>
    <w:rsid w:val="009962EC"/>
    <w:rsid w:val="009A3207"/>
    <w:rsid w:val="00A55357"/>
    <w:rsid w:val="00A9597F"/>
    <w:rsid w:val="00AC0536"/>
    <w:rsid w:val="00AF0DFB"/>
    <w:rsid w:val="00AF27D9"/>
    <w:rsid w:val="00B142D3"/>
    <w:rsid w:val="00B54E11"/>
    <w:rsid w:val="00B75099"/>
    <w:rsid w:val="00BB62E5"/>
    <w:rsid w:val="00BC0AE3"/>
    <w:rsid w:val="00BC5CC9"/>
    <w:rsid w:val="00BD7662"/>
    <w:rsid w:val="00BE7C63"/>
    <w:rsid w:val="00C04040"/>
    <w:rsid w:val="00C15D6E"/>
    <w:rsid w:val="00C22750"/>
    <w:rsid w:val="00C54852"/>
    <w:rsid w:val="00C56D0C"/>
    <w:rsid w:val="00C65A63"/>
    <w:rsid w:val="00CB476F"/>
    <w:rsid w:val="00CC1A3C"/>
    <w:rsid w:val="00D1266B"/>
    <w:rsid w:val="00D24F47"/>
    <w:rsid w:val="00DA58E5"/>
    <w:rsid w:val="00DB36FB"/>
    <w:rsid w:val="00DD42A5"/>
    <w:rsid w:val="00DE0EC1"/>
    <w:rsid w:val="00E81662"/>
    <w:rsid w:val="00EB3DFE"/>
    <w:rsid w:val="00F11106"/>
    <w:rsid w:val="00F404BB"/>
    <w:rsid w:val="00F414F4"/>
    <w:rsid w:val="00F42A63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7D53"/>
  <w15:docId w15:val="{A2344FA5-D55D-4B75-852C-2A28C82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4F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1C371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C998-F870-4934-AB2F-F4B3D6B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HP</cp:lastModifiedBy>
  <cp:revision>2</cp:revision>
  <dcterms:created xsi:type="dcterms:W3CDTF">2024-02-01T02:55:00Z</dcterms:created>
  <dcterms:modified xsi:type="dcterms:W3CDTF">2024-02-01T02:55:00Z</dcterms:modified>
</cp:coreProperties>
</file>